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71D45" w:rsidRPr="00A71D45" w:rsidRDefault="00A71D45" w:rsidP="00A71D45">
      <w:r w:rsidRPr="00A71D45">
        <w:t>Fordítson kellő figyelmet az érzékenyebb felületek ápolására is!</w:t>
      </w:r>
    </w:p>
    <w:p w:rsidR="00A71D45" w:rsidRPr="00A71D45" w:rsidRDefault="00A71D45" w:rsidP="00A71D45">
      <w:r w:rsidRPr="00A71D45">
        <w:t xml:space="preserve">A 300 ml-es MK SZ01 szilikon kiválóan alkalmas műanyag, műbőr, gumi felületek ápolására, színfelfrissítésére, konzerválására. A kezelt felület amellett, hogy fényes lesz, kevésbé fog repedezni és öregedni. Mozgó alkatrészek kenésére is kiváló alkalmazható. Válassza a minőségi termékeket és rendeljen </w:t>
      </w:r>
      <w:proofErr w:type="spellStart"/>
      <w:r w:rsidRPr="00A71D45">
        <w:t>webáruházunkból</w:t>
      </w:r>
      <w:proofErr w:type="spellEnd"/>
      <w:r w:rsidRPr="00A71D45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071B8" w:rsidRPr="008A1006" w:rsidRDefault="00A71D45" w:rsidP="00A33729">
      <w:r w:rsidRPr="00A71D45">
        <w:t>Kiválóan alkalmas műanyag, műbőr, gumi felületek ápolására, színfelfrissítésére, konzerválására. A kezelt felület fényes lesz, kevésbé repedezik, öregszik. Mozgó alkatrészek kenésére is kiváló.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71D45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2022-07-25T13:41:00Z</dcterms:created>
  <dcterms:modified xsi:type="dcterms:W3CDTF">2022-07-25T13:41:00Z</dcterms:modified>
</cp:coreProperties>
</file>